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pacing w:after="0" w:before="40" w:line="259" w:lineRule="auto"/>
        <w:rPr>
          <w:rFonts w:ascii="Calibri" w:cs="Calibri" w:eastAsia="Calibri" w:hAnsi="Calibri"/>
          <w:color w:val="1f3863"/>
          <w:sz w:val="36"/>
          <w:szCs w:val="36"/>
        </w:rPr>
      </w:pPr>
      <w:bookmarkStart w:colFirst="0" w:colLast="0" w:name="_y9d8wcf7jvx9" w:id="0"/>
      <w:bookmarkEnd w:id="0"/>
      <w:r w:rsidDel="00000000" w:rsidR="00000000" w:rsidRPr="00000000">
        <w:rPr>
          <w:rFonts w:ascii="Calibri" w:cs="Calibri" w:eastAsia="Calibri" w:hAnsi="Calibri"/>
          <w:color w:val="1f3863"/>
          <w:sz w:val="36"/>
          <w:szCs w:val="36"/>
          <w:rtl w:val="0"/>
        </w:rPr>
        <w:t xml:space="preserve">Tool 4b: Measuring Attribution </w:t>
      </w:r>
      <w:r w:rsidDel="00000000" w:rsidR="00000000" w:rsidRPr="00000000">
        <w:drawing>
          <wp:anchor allowOverlap="1" behindDoc="1" distB="114300" distT="114300" distL="114300" distR="114300" hidden="0" layoutInCell="1" locked="0" relativeHeight="0" simplePos="0">
            <wp:simplePos x="0" y="0"/>
            <wp:positionH relativeFrom="column">
              <wp:posOffset>6048375</wp:posOffset>
            </wp:positionH>
            <wp:positionV relativeFrom="paragraph">
              <wp:posOffset>114300</wp:posOffset>
            </wp:positionV>
            <wp:extent cx="332133" cy="190976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2133" cy="190976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Purpose:</w:t>
      </w:r>
      <w:r w:rsidDel="00000000" w:rsidR="00000000" w:rsidRPr="00000000">
        <w:rPr>
          <w:rFonts w:ascii="Calibri" w:cs="Calibri" w:eastAsia="Calibri" w:hAnsi="Calibri"/>
          <w:rtl w:val="0"/>
        </w:rPr>
        <w:t xml:space="preserve"> Figure out how much your CBWM program has influenced the changes and outcomes that have been identified. </w:t>
      </w:r>
    </w:p>
    <w:p w:rsidR="00000000" w:rsidDel="00000000" w:rsidP="00000000" w:rsidRDefault="00000000" w:rsidRPr="00000000" w14:paraId="00000004">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Refer to: </w:t>
      </w:r>
      <w:r w:rsidDel="00000000" w:rsidR="00000000" w:rsidRPr="00000000">
        <w:rPr>
          <w:rFonts w:ascii="Calibri" w:cs="Calibri" w:eastAsia="Calibri" w:hAnsi="Calibri"/>
          <w:rtl w:val="0"/>
        </w:rPr>
        <w:t xml:space="preserve">Tool 4a</w:t>
      </w:r>
    </w:p>
    <w:p w:rsidR="00000000" w:rsidDel="00000000" w:rsidP="00000000" w:rsidRDefault="00000000" w:rsidRPr="00000000" w14:paraId="00000006">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eeece1" w:val="clear"/>
        <w:spacing w:line="240" w:lineRule="auto"/>
        <w:ind w:left="360" w:firstLine="0"/>
        <w:rPr>
          <w:rFonts w:ascii="Calibri" w:cs="Calibri" w:eastAsia="Calibri" w:hAnsi="Calibri"/>
          <w:i w:val="1"/>
          <w:sz w:val="28"/>
          <w:szCs w:val="28"/>
        </w:rPr>
      </w:pPr>
      <w:r w:rsidDel="00000000" w:rsidR="00000000" w:rsidRPr="00000000">
        <w:rPr>
          <w:rFonts w:ascii="Calibri" w:cs="Calibri" w:eastAsia="Calibri" w:hAnsi="Calibri"/>
          <w:b w:val="1"/>
          <w:rtl w:val="0"/>
        </w:rPr>
        <w:t xml:space="preserve">Used in: </w:t>
      </w:r>
      <w:r w:rsidDel="00000000" w:rsidR="00000000" w:rsidRPr="00000000">
        <w:rPr>
          <w:rFonts w:ascii="Calibri" w:cs="Calibri" w:eastAsia="Calibri" w:hAnsi="Calibri"/>
          <w:rtl w:val="0"/>
        </w:rPr>
        <w:t xml:space="preserve">Tool 5b</w:t>
      </w:r>
      <w:r w:rsidDel="00000000" w:rsidR="00000000" w:rsidRPr="00000000">
        <w:rPr>
          <w:rtl w:val="0"/>
        </w:rPr>
      </w:r>
    </w:p>
    <w:p w:rsidR="00000000" w:rsidDel="00000000" w:rsidP="00000000" w:rsidRDefault="00000000" w:rsidRPr="00000000" w14:paraId="0000000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This worksheet facilitates a structured approach to estimating the impact of community-based programs, focusing on measurable outcomes informed by community feedback. It's particularly useful for small-scale programs where detailed statistical analysis is not feasible. Remember to adjust the attribution factor according to the specifics of each impact area and the context of your program.</w:t>
      </w:r>
    </w:p>
    <w:p w:rsidR="00000000" w:rsidDel="00000000" w:rsidP="00000000" w:rsidRDefault="00000000" w:rsidRPr="00000000" w14:paraId="0000000A">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Instructions </w:t>
      </w:r>
    </w:p>
    <w:p w:rsidR="00000000" w:rsidDel="00000000" w:rsidP="00000000" w:rsidRDefault="00000000" w:rsidRPr="00000000" w14:paraId="0000000B">
      <w:pPr>
        <w:numPr>
          <w:ilvl w:val="0"/>
          <w:numId w:val="1"/>
        </w:numPr>
        <w:spacing w:line="259" w:lineRule="auto"/>
        <w:ind w:left="720"/>
        <w:rPr>
          <w:rFonts w:ascii="Calibri" w:cs="Calibri" w:eastAsia="Calibri" w:hAnsi="Calibri"/>
        </w:rPr>
      </w:pPr>
      <w:r w:rsidDel="00000000" w:rsidR="00000000" w:rsidRPr="00000000">
        <w:rPr>
          <w:rFonts w:ascii="Calibri" w:cs="Calibri" w:eastAsia="Calibri" w:hAnsi="Calibri"/>
          <w:b w:val="1"/>
          <w:i w:val="1"/>
          <w:rtl w:val="0"/>
        </w:rPr>
        <w:t xml:space="preserve">Benefit: </w:t>
      </w:r>
      <w:r w:rsidDel="00000000" w:rsidR="00000000" w:rsidRPr="00000000">
        <w:rPr>
          <w:rFonts w:ascii="Calibri" w:cs="Calibri" w:eastAsia="Calibri" w:hAnsi="Calibri"/>
          <w:rtl w:val="0"/>
        </w:rPr>
        <w:t xml:space="preserve">Write down the end benefits you’ve identified so far in your Case for Investment, using Tool 4a (e.g., Peace of Mind, Ecological Health, Public Health).</w:t>
      </w:r>
    </w:p>
    <w:p w:rsidR="00000000" w:rsidDel="00000000" w:rsidP="00000000" w:rsidRDefault="00000000" w:rsidRPr="00000000" w14:paraId="0000000C">
      <w:pPr>
        <w:numPr>
          <w:ilvl w:val="0"/>
          <w:numId w:val="1"/>
        </w:numPr>
        <w:spacing w:line="259" w:lineRule="auto"/>
        <w:ind w:left="720"/>
        <w:rPr>
          <w:rFonts w:ascii="Calibri" w:cs="Calibri" w:eastAsia="Calibri" w:hAnsi="Calibri"/>
        </w:rPr>
      </w:pPr>
      <w:r w:rsidDel="00000000" w:rsidR="00000000" w:rsidRPr="00000000">
        <w:rPr>
          <w:rFonts w:ascii="Calibri" w:cs="Calibri" w:eastAsia="Calibri" w:hAnsi="Calibri"/>
          <w:b w:val="1"/>
          <w:i w:val="1"/>
          <w:rtl w:val="0"/>
        </w:rPr>
        <w:t xml:space="preserve">Measurement Before Program:</w:t>
      </w:r>
      <w:r w:rsidDel="00000000" w:rsidR="00000000" w:rsidRPr="00000000">
        <w:rPr>
          <w:rFonts w:ascii="Calibri" w:cs="Calibri" w:eastAsia="Calibri" w:hAnsi="Calibri"/>
          <w:rtl w:val="0"/>
        </w:rPr>
        <w:t xml:space="preserve"> Record the baseline data or situation before the program started. Be as specific as possible. Are you describing a general time period, a specific period (e.g., a year), or a trend over several years?  </w:t>
      </w:r>
    </w:p>
    <w:p w:rsidR="00000000" w:rsidDel="00000000" w:rsidP="00000000" w:rsidRDefault="00000000" w:rsidRPr="00000000" w14:paraId="0000000D">
      <w:pPr>
        <w:numPr>
          <w:ilvl w:val="0"/>
          <w:numId w:val="1"/>
        </w:numPr>
        <w:spacing w:line="259" w:lineRule="auto"/>
        <w:ind w:left="720"/>
        <w:rPr>
          <w:rFonts w:ascii="Calibri" w:cs="Calibri" w:eastAsia="Calibri" w:hAnsi="Calibri"/>
        </w:rPr>
      </w:pPr>
      <w:r w:rsidDel="00000000" w:rsidR="00000000" w:rsidRPr="00000000">
        <w:rPr>
          <w:rFonts w:ascii="Calibri" w:cs="Calibri" w:eastAsia="Calibri" w:hAnsi="Calibri"/>
          <w:b w:val="1"/>
          <w:i w:val="1"/>
          <w:rtl w:val="0"/>
        </w:rPr>
        <w:t xml:space="preserve">Measurement After Program:</w:t>
      </w:r>
      <w:r w:rsidDel="00000000" w:rsidR="00000000" w:rsidRPr="00000000">
        <w:rPr>
          <w:rFonts w:ascii="Calibri" w:cs="Calibri" w:eastAsia="Calibri" w:hAnsi="Calibri"/>
          <w:rtl w:val="0"/>
        </w:rPr>
        <w:t xml:space="preserve"> Record the data or situation after the program has been implemented for a significant period. Again – be specific as you can, such as noting the year, season, or other time markers. </w:t>
      </w:r>
    </w:p>
    <w:p w:rsidR="00000000" w:rsidDel="00000000" w:rsidP="00000000" w:rsidRDefault="00000000" w:rsidRPr="00000000" w14:paraId="0000000E">
      <w:pPr>
        <w:numPr>
          <w:ilvl w:val="0"/>
          <w:numId w:val="1"/>
        </w:numPr>
        <w:spacing w:line="259" w:lineRule="auto"/>
        <w:ind w:left="720"/>
        <w:rPr>
          <w:rFonts w:ascii="Calibri" w:cs="Calibri" w:eastAsia="Calibri" w:hAnsi="Calibri"/>
        </w:rPr>
      </w:pPr>
      <w:r w:rsidDel="00000000" w:rsidR="00000000" w:rsidRPr="00000000">
        <w:rPr>
          <w:rFonts w:ascii="Calibri" w:cs="Calibri" w:eastAsia="Calibri" w:hAnsi="Calibri"/>
          <w:b w:val="1"/>
          <w:i w:val="1"/>
          <w:rtl w:val="0"/>
        </w:rPr>
        <w:t xml:space="preserve">Considerations: </w:t>
      </w:r>
      <w:r w:rsidDel="00000000" w:rsidR="00000000" w:rsidRPr="00000000">
        <w:rPr>
          <w:rFonts w:ascii="Calibri" w:cs="Calibri" w:eastAsia="Calibri" w:hAnsi="Calibri"/>
          <w:rtl w:val="0"/>
        </w:rPr>
        <w:t xml:space="preserve">Summarize key insights from observations, experts, and community and stakeholder partners regarding the program's impact.</w:t>
      </w:r>
    </w:p>
    <w:p w:rsidR="00000000" w:rsidDel="00000000" w:rsidP="00000000" w:rsidRDefault="00000000" w:rsidRPr="00000000" w14:paraId="0000000F">
      <w:pPr>
        <w:numPr>
          <w:ilvl w:val="0"/>
          <w:numId w:val="1"/>
        </w:numPr>
        <w:spacing w:line="259" w:lineRule="auto"/>
        <w:ind w:left="720"/>
        <w:rPr>
          <w:rFonts w:ascii="Calibri" w:cs="Calibri" w:eastAsia="Calibri" w:hAnsi="Calibri"/>
        </w:rPr>
      </w:pPr>
      <w:r w:rsidDel="00000000" w:rsidR="00000000" w:rsidRPr="00000000">
        <w:rPr>
          <w:rFonts w:ascii="Calibri" w:cs="Calibri" w:eastAsia="Calibri" w:hAnsi="Calibri"/>
          <w:b w:val="1"/>
          <w:i w:val="1"/>
          <w:rtl w:val="0"/>
        </w:rPr>
        <w:t xml:space="preserve">Attribution Factor: </w:t>
      </w:r>
      <w:r w:rsidDel="00000000" w:rsidR="00000000" w:rsidRPr="00000000">
        <w:rPr>
          <w:rFonts w:ascii="Calibri" w:cs="Calibri" w:eastAsia="Calibri" w:hAnsi="Calibri"/>
          <w:rtl w:val="0"/>
        </w:rPr>
        <w:t xml:space="preserve">Decide the percentage of change that can be realistically attributed to the program, based on community feedback and other considerations. This should be linked to the time period being measured. This is not an easy task, but it is important and necessary.</w:t>
      </w:r>
    </w:p>
    <w:p w:rsidR="00000000" w:rsidDel="00000000" w:rsidP="00000000" w:rsidRDefault="00000000" w:rsidRPr="00000000" w14:paraId="00000010">
      <w:pPr>
        <w:numPr>
          <w:ilvl w:val="0"/>
          <w:numId w:val="1"/>
        </w:numPr>
        <w:spacing w:line="259" w:lineRule="auto"/>
        <w:ind w:left="720"/>
        <w:rPr>
          <w:rFonts w:ascii="Calibri" w:cs="Calibri" w:eastAsia="Calibri" w:hAnsi="Calibri"/>
        </w:rPr>
      </w:pPr>
      <w:r w:rsidDel="00000000" w:rsidR="00000000" w:rsidRPr="00000000">
        <w:rPr>
          <w:rFonts w:ascii="Calibri" w:cs="Calibri" w:eastAsia="Calibri" w:hAnsi="Calibri"/>
          <w:b w:val="1"/>
          <w:i w:val="1"/>
          <w:rtl w:val="0"/>
        </w:rPr>
        <w:t xml:space="preserve">Attribution Calculation:</w:t>
      </w:r>
      <w:r w:rsidDel="00000000" w:rsidR="00000000" w:rsidRPr="00000000">
        <w:rPr>
          <w:rFonts w:ascii="Calibri" w:cs="Calibri" w:eastAsia="Calibri" w:hAnsi="Calibri"/>
          <w:rtl w:val="0"/>
        </w:rPr>
        <w:t xml:space="preserve"> Calculate the attributed impact using the attribution factor. For example, if there's a 30% increase in a certain metric and the attribution factor is 60%, the calculation is 60% of the 30% increase.</w:t>
      </w:r>
    </w:p>
    <w:p w:rsidR="00000000" w:rsidDel="00000000" w:rsidP="00000000" w:rsidRDefault="00000000" w:rsidRPr="00000000" w14:paraId="00000011">
      <w:pPr>
        <w:numPr>
          <w:ilvl w:val="0"/>
          <w:numId w:val="1"/>
        </w:numPr>
        <w:spacing w:after="160" w:line="259" w:lineRule="auto"/>
        <w:ind w:left="720"/>
        <w:rPr>
          <w:rFonts w:ascii="Calibri" w:cs="Calibri" w:eastAsia="Calibri" w:hAnsi="Calibri"/>
        </w:rPr>
      </w:pPr>
      <w:r w:rsidDel="00000000" w:rsidR="00000000" w:rsidRPr="00000000">
        <w:rPr>
          <w:rFonts w:ascii="Calibri" w:cs="Calibri" w:eastAsia="Calibri" w:hAnsi="Calibri"/>
          <w:b w:val="1"/>
          <w:i w:val="1"/>
          <w:rtl w:val="0"/>
        </w:rPr>
        <w:t xml:space="preserve">Attributed Impact:</w:t>
      </w:r>
      <w:r w:rsidDel="00000000" w:rsidR="00000000" w:rsidRPr="00000000">
        <w:rPr>
          <w:rFonts w:ascii="Calibri" w:cs="Calibri" w:eastAsia="Calibri" w:hAnsi="Calibri"/>
          <w:rtl w:val="0"/>
        </w:rPr>
        <w:t xml:space="preserve"> Record the final attributed impact in terms of tangible changes or improvements.</w:t>
      </w:r>
      <w:r w:rsidDel="00000000" w:rsidR="00000000" w:rsidRPr="00000000">
        <w:rPr>
          <w:rtl w:val="0"/>
        </w:rPr>
      </w:r>
    </w:p>
    <w:p w:rsidR="00000000" w:rsidDel="00000000" w:rsidP="00000000" w:rsidRDefault="00000000" w:rsidRPr="00000000" w14:paraId="00000012">
      <w:pPr>
        <w:spacing w:after="160" w:line="259"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3">
      <w:pPr>
        <w:spacing w:after="160" w:line="259"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4">
      <w:pPr>
        <w:spacing w:after="160" w:line="259"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5">
      <w:pPr>
        <w:spacing w:after="160" w:line="259"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6">
      <w:pPr>
        <w:spacing w:after="160" w:line="259"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7">
      <w:pPr>
        <w:spacing w:after="160" w:line="25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Attribution Factor Considerations</w:t>
      </w:r>
    </w:p>
    <w:p w:rsidR="00000000" w:rsidDel="00000000" w:rsidP="00000000" w:rsidRDefault="00000000" w:rsidRPr="00000000" w14:paraId="00000019">
      <w:pPr>
        <w:widowControl w:val="0"/>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Counterfactuals</w:t>
      </w:r>
      <w:r w:rsidDel="00000000" w:rsidR="00000000" w:rsidRPr="00000000">
        <w:rPr>
          <w:rFonts w:ascii="Calibri" w:cs="Calibri" w:eastAsia="Calibri" w:hAnsi="Calibri"/>
          <w:rtl w:val="0"/>
        </w:rPr>
        <w:t xml:space="preserve">: What would the situation have been without the program? </w:t>
      </w:r>
    </w:p>
    <w:p w:rsidR="00000000" w:rsidDel="00000000" w:rsidP="00000000" w:rsidRDefault="00000000" w:rsidRPr="00000000" w14:paraId="0000001A">
      <w:pPr>
        <w:widowControl w:val="0"/>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1B">
      <w:pPr>
        <w:widowControl w:val="0"/>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widowControl w:val="0"/>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Deadweight</w:t>
      </w:r>
      <w:r w:rsidDel="00000000" w:rsidR="00000000" w:rsidRPr="00000000">
        <w:rPr>
          <w:rFonts w:ascii="Calibri" w:cs="Calibri" w:eastAsia="Calibri" w:hAnsi="Calibri"/>
          <w:rtl w:val="0"/>
        </w:rPr>
        <w:t xml:space="preserve">: Would the outcomes have occurred even in the absence of the program? </w:t>
      </w:r>
    </w:p>
    <w:p w:rsidR="00000000" w:rsidDel="00000000" w:rsidP="00000000" w:rsidRDefault="00000000" w:rsidRPr="00000000" w14:paraId="0000001F">
      <w:pPr>
        <w:widowControl w:val="0"/>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20">
      <w:pPr>
        <w:widowControl w:val="0"/>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21">
      <w:pPr>
        <w:spacing w:after="160" w:line="259" w:lineRule="auto"/>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22">
      <w:pPr>
        <w:widowControl w:val="0"/>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Displacement</w:t>
      </w:r>
      <w:r w:rsidDel="00000000" w:rsidR="00000000" w:rsidRPr="00000000">
        <w:rPr>
          <w:rFonts w:ascii="Calibri" w:cs="Calibri" w:eastAsia="Calibri" w:hAnsi="Calibri"/>
          <w:rtl w:val="0"/>
        </w:rPr>
        <w:t xml:space="preserve">: Does the program’s impact simply shift the problem elsewhere rather than solving it? </w:t>
      </w:r>
    </w:p>
    <w:p w:rsidR="00000000" w:rsidDel="00000000" w:rsidP="00000000" w:rsidRDefault="00000000" w:rsidRPr="00000000" w14:paraId="00000023">
      <w:pPr>
        <w:widowControl w:val="0"/>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24">
      <w:pPr>
        <w:widowControl w:val="0"/>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25">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Attribution Estimation Worksheet Example</w:t>
      </w:r>
    </w:p>
    <w:p w:rsidR="00000000" w:rsidDel="00000000" w:rsidP="00000000" w:rsidRDefault="00000000" w:rsidRPr="00000000" w14:paraId="00000026">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Table 9a: Attribution Estimation Example </w:t>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1215"/>
        <w:gridCol w:w="1191.0000000000005"/>
        <w:gridCol w:w="1178.9999999999995"/>
        <w:gridCol w:w="1275"/>
        <w:gridCol w:w="1065"/>
        <w:gridCol w:w="1065"/>
        <w:gridCol w:w="1200"/>
        <w:tblGridChange w:id="0">
          <w:tblGrid>
            <w:gridCol w:w="1170"/>
            <w:gridCol w:w="1215"/>
            <w:gridCol w:w="1191.0000000000005"/>
            <w:gridCol w:w="1178.9999999999995"/>
            <w:gridCol w:w="1275"/>
            <w:gridCol w:w="1065"/>
            <w:gridCol w:w="1065"/>
            <w:gridCol w:w="1200"/>
          </w:tblGrid>
        </w:tblGridChange>
      </w:tblGrid>
      <w:tr>
        <w:trPr>
          <w:cantSplit w:val="0"/>
          <w:trHeight w:val="690" w:hRule="atLeast"/>
          <w:tblHeader w:val="0"/>
        </w:trPr>
        <w:tc>
          <w:tcPr>
            <w:tcBorders>
              <w:top w:color="000000" w:space="0" w:sz="8" w:val="single"/>
              <w:left w:color="000000" w:space="0" w:sz="8" w:val="single"/>
              <w:bottom w:color="000000" w:space="0" w:sz="0" w:val="nil"/>
              <w:right w:color="000000" w:space="0" w:sz="4" w:val="single"/>
            </w:tcBorders>
            <w:shd w:fill="f2f2f2" w:val="clear"/>
            <w:vAlign w:val="center"/>
          </w:tcPr>
          <w:p w:rsidR="00000000" w:rsidDel="00000000" w:rsidP="00000000" w:rsidRDefault="00000000" w:rsidRPr="00000000" w14:paraId="00000027">
            <w:pPr>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Benefit</w:t>
            </w:r>
          </w:p>
        </w:tc>
        <w:tc>
          <w:tcPr>
            <w:tcBorders>
              <w:top w:color="000000" w:space="0" w:sz="8" w:val="single"/>
              <w:left w:color="000000" w:space="0" w:sz="0" w:val="nil"/>
              <w:bottom w:color="000000" w:space="0" w:sz="0" w:val="nil"/>
              <w:right w:color="000000" w:space="0" w:sz="4" w:val="single"/>
            </w:tcBorders>
            <w:shd w:fill="f2f2f2" w:val="clear"/>
            <w:vAlign w:val="center"/>
          </w:tcPr>
          <w:p w:rsidR="00000000" w:rsidDel="00000000" w:rsidP="00000000" w:rsidRDefault="00000000" w:rsidRPr="00000000" w14:paraId="00000028">
            <w:pPr>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Measurement Without Program</w:t>
            </w:r>
          </w:p>
        </w:tc>
        <w:tc>
          <w:tcPr>
            <w:tcBorders>
              <w:top w:color="000000" w:space="0" w:sz="8" w:val="single"/>
              <w:left w:color="000000" w:space="0" w:sz="0" w:val="nil"/>
              <w:bottom w:color="000000" w:space="0" w:sz="0" w:val="nil"/>
              <w:right w:color="000000" w:space="0" w:sz="4" w:val="single"/>
            </w:tcBorders>
            <w:shd w:fill="f2f2f2" w:val="clear"/>
            <w:vAlign w:val="center"/>
          </w:tcPr>
          <w:p w:rsidR="00000000" w:rsidDel="00000000" w:rsidP="00000000" w:rsidRDefault="00000000" w:rsidRPr="00000000" w14:paraId="00000029">
            <w:pPr>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Measurement With Program</w:t>
            </w:r>
          </w:p>
        </w:tc>
        <w:tc>
          <w:tcPr>
            <w:tcBorders>
              <w:top w:color="000000" w:space="0" w:sz="8" w:val="single"/>
              <w:left w:color="000000" w:space="0" w:sz="0" w:val="nil"/>
              <w:bottom w:color="000000" w:space="0" w:sz="0" w:val="nil"/>
              <w:right w:color="000000" w:space="0" w:sz="4" w:val="single"/>
            </w:tcBorders>
            <w:shd w:fill="f2f2f2" w:val="clear"/>
            <w:vAlign w:val="center"/>
          </w:tcPr>
          <w:p w:rsidR="00000000" w:rsidDel="00000000" w:rsidP="00000000" w:rsidRDefault="00000000" w:rsidRPr="00000000" w14:paraId="0000002A">
            <w:pPr>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Change (%, $, or #) </w:t>
            </w:r>
          </w:p>
        </w:tc>
        <w:tc>
          <w:tcPr>
            <w:tcBorders>
              <w:top w:color="000000" w:space="0" w:sz="8" w:val="single"/>
              <w:left w:color="000000" w:space="0" w:sz="0" w:val="nil"/>
              <w:bottom w:color="000000" w:space="0" w:sz="0" w:val="nil"/>
              <w:right w:color="000000" w:space="0" w:sz="4" w:val="single"/>
            </w:tcBorders>
            <w:shd w:fill="f2f2f2" w:val="clear"/>
            <w:vAlign w:val="center"/>
          </w:tcPr>
          <w:p w:rsidR="00000000" w:rsidDel="00000000" w:rsidP="00000000" w:rsidRDefault="00000000" w:rsidRPr="00000000" w14:paraId="0000002B">
            <w:pPr>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Considerations</w:t>
            </w:r>
          </w:p>
        </w:tc>
        <w:tc>
          <w:tcPr>
            <w:tcBorders>
              <w:top w:color="000000" w:space="0" w:sz="8" w:val="single"/>
              <w:left w:color="000000" w:space="0" w:sz="0" w:val="nil"/>
              <w:bottom w:color="000000" w:space="0" w:sz="0" w:val="nil"/>
              <w:right w:color="000000" w:space="0" w:sz="4" w:val="single"/>
            </w:tcBorders>
            <w:shd w:fill="f2f2f2" w:val="clear"/>
            <w:vAlign w:val="center"/>
          </w:tcPr>
          <w:p w:rsidR="00000000" w:rsidDel="00000000" w:rsidP="00000000" w:rsidRDefault="00000000" w:rsidRPr="00000000" w14:paraId="0000002C">
            <w:pPr>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Attribution Factor</w:t>
            </w:r>
          </w:p>
        </w:tc>
        <w:tc>
          <w:tcPr>
            <w:tcBorders>
              <w:top w:color="000000" w:space="0" w:sz="8" w:val="single"/>
              <w:left w:color="000000" w:space="0" w:sz="0" w:val="nil"/>
              <w:bottom w:color="000000" w:space="0" w:sz="0" w:val="nil"/>
              <w:right w:color="000000" w:space="0" w:sz="4" w:val="single"/>
            </w:tcBorders>
            <w:shd w:fill="f2f2f2" w:val="clear"/>
            <w:vAlign w:val="center"/>
          </w:tcPr>
          <w:p w:rsidR="00000000" w:rsidDel="00000000" w:rsidP="00000000" w:rsidRDefault="00000000" w:rsidRPr="00000000" w14:paraId="0000002D">
            <w:pPr>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Attribution Calculation</w:t>
            </w:r>
          </w:p>
        </w:tc>
        <w:tc>
          <w:tcPr>
            <w:tcBorders>
              <w:top w:color="000000" w:space="0" w:sz="6" w:val="single"/>
              <w:left w:color="000000" w:space="0" w:sz="0" w:val="nil"/>
              <w:bottom w:color="000000" w:space="0" w:sz="0" w:val="nil"/>
              <w:right w:color="000000" w:space="0" w:sz="6" w:val="single"/>
            </w:tcBorders>
            <w:shd w:fill="f2f2f2" w:val="clear"/>
            <w:vAlign w:val="center"/>
          </w:tcPr>
          <w:p w:rsidR="00000000" w:rsidDel="00000000" w:rsidP="00000000" w:rsidRDefault="00000000" w:rsidRPr="00000000" w14:paraId="0000002E">
            <w:pPr>
              <w:jc w:val="center"/>
              <w:rPr>
                <w:rFonts w:ascii="Quattrocento Sans" w:cs="Quattrocento Sans" w:eastAsia="Quattrocento Sans" w:hAnsi="Quattrocento Sans"/>
                <w:b w:val="1"/>
                <w:sz w:val="16"/>
                <w:szCs w:val="16"/>
              </w:rPr>
            </w:pPr>
            <w:r w:rsidDel="00000000" w:rsidR="00000000" w:rsidRPr="00000000">
              <w:rPr>
                <w:rFonts w:ascii="Quattrocento Sans" w:cs="Quattrocento Sans" w:eastAsia="Quattrocento Sans" w:hAnsi="Quattrocento Sans"/>
                <w:b w:val="1"/>
                <w:sz w:val="16"/>
                <w:szCs w:val="16"/>
                <w:rtl w:val="0"/>
              </w:rPr>
              <w:t xml:space="preserve">Attributed Impact</w:t>
            </w:r>
          </w:p>
        </w:tc>
      </w:tr>
      <w:tr>
        <w:trPr>
          <w:cantSplit w:val="0"/>
          <w:trHeight w:val="1020" w:hRule="atLeast"/>
          <w:tblHeader w:val="0"/>
        </w:trPr>
        <w:tc>
          <w:tcPr>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2F">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Peace of Mind</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0">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40% confident about water quality</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1">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70% confident about water quality</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2">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30% increase</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3">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High praise for the program</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4">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60%</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5">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60% of 30% increase</w:t>
            </w:r>
          </w:p>
        </w:tc>
        <w:tc>
          <w:tcPr>
            <w:tcBorders>
              <w:top w:color="000000" w:space="0" w:sz="8"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36">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18% increase in confidence</w:t>
            </w:r>
          </w:p>
        </w:tc>
      </w:tr>
      <w:tr>
        <w:trPr>
          <w:cantSplit w:val="0"/>
          <w:trHeight w:val="1020" w:hRule="atLeast"/>
          <w:tblHeader w:val="0"/>
        </w:trPr>
        <w:tc>
          <w:tcPr>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37">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Improved natural recreational experience </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8">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$100,000 revenue</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9">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$150,000 revenue</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A">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$50,000 </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03B">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Park rangers note increased interest due to water quality</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C">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40%</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D">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40% of $50,000</w:t>
            </w:r>
          </w:p>
        </w:tc>
        <w:tc>
          <w:tcPr>
            <w:tcBorders>
              <w:top w:color="000000" w:space="0" w:sz="8"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3E">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$30,000</w:t>
            </w:r>
          </w:p>
        </w:tc>
      </w:tr>
      <w:tr>
        <w:trPr>
          <w:cantSplit w:val="0"/>
          <w:trHeight w:val="17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3F">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Ecological Health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0">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50 species identified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1">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65 species identified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2">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15 species identified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3">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Observations of more wildlife, no other major environmental changes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4">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5">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50% of 15 species increase</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46">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7.5 additional species attributed to program</w:t>
            </w:r>
          </w:p>
        </w:tc>
      </w:tr>
    </w:tbl>
    <w:p w:rsidR="00000000" w:rsidDel="00000000" w:rsidP="00000000" w:rsidRDefault="00000000" w:rsidRPr="00000000" w14:paraId="0000004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Attribution Estimation Worksheet</w:t>
      </w:r>
    </w:p>
    <w:p w:rsidR="00000000" w:rsidDel="00000000" w:rsidP="00000000" w:rsidRDefault="00000000" w:rsidRPr="00000000" w14:paraId="0000004B">
      <w:pPr>
        <w:spacing w:after="160" w:line="259" w:lineRule="auto"/>
        <w:rPr>
          <w:rFonts w:ascii="Calibri" w:cs="Calibri" w:eastAsia="Calibri" w:hAnsi="Calibri"/>
          <w:color w:val="2f5496"/>
          <w:sz w:val="28"/>
          <w:szCs w:val="28"/>
        </w:rPr>
      </w:pPr>
      <w:r w:rsidDel="00000000" w:rsidR="00000000" w:rsidRPr="00000000">
        <w:rPr>
          <w:rFonts w:ascii="Calibri" w:cs="Calibri" w:eastAsia="Calibri" w:hAnsi="Calibri"/>
          <w:sz w:val="24"/>
          <w:szCs w:val="24"/>
          <w:rtl w:val="0"/>
        </w:rPr>
        <w:t xml:space="preserve">Table 9b: Attribution Estimation Template </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tbl>
      <w:tblPr>
        <w:tblStyle w:val="Table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4.1759164257066"/>
        <w:gridCol w:w="1205.6860367503032"/>
        <w:gridCol w:w="1205.6860367503032"/>
        <w:gridCol w:w="1205.6860367503032"/>
        <w:gridCol w:w="1287.7530081149146"/>
        <w:gridCol w:w="1100.9196903273948"/>
        <w:gridCol w:w="1102.6657961011101"/>
        <w:gridCol w:w="1097.4274787799645"/>
        <w:tblGridChange w:id="0">
          <w:tblGrid>
            <w:gridCol w:w="1154.1759164257066"/>
            <w:gridCol w:w="1205.6860367503032"/>
            <w:gridCol w:w="1205.6860367503032"/>
            <w:gridCol w:w="1205.6860367503032"/>
            <w:gridCol w:w="1287.7530081149146"/>
            <w:gridCol w:w="1100.9196903273948"/>
            <w:gridCol w:w="1102.6657961011101"/>
            <w:gridCol w:w="1097.4274787799645"/>
          </w:tblGrid>
        </w:tblGridChange>
      </w:tblGrid>
      <w:tr>
        <w:trPr>
          <w:cantSplit w:val="0"/>
          <w:trHeight w:val="690" w:hRule="atLeast"/>
          <w:tblHeader w:val="0"/>
        </w:trPr>
        <w:tc>
          <w:tcPr>
            <w:tcBorders>
              <w:top w:color="000000" w:space="0" w:sz="8" w:val="single"/>
              <w:left w:color="000000" w:space="0" w:sz="8" w:val="single"/>
              <w:bottom w:color="000000" w:space="0" w:sz="0" w:val="nil"/>
              <w:right w:color="000000" w:space="0" w:sz="4" w:val="single"/>
            </w:tcBorders>
            <w:shd w:fill="f2f2f2" w:val="clear"/>
            <w:vAlign w:val="center"/>
          </w:tcPr>
          <w:p w:rsidR="00000000" w:rsidDel="00000000" w:rsidP="00000000" w:rsidRDefault="00000000" w:rsidRPr="00000000" w14:paraId="0000004C">
            <w:pPr>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Benefit </w:t>
            </w:r>
          </w:p>
        </w:tc>
        <w:tc>
          <w:tcPr>
            <w:tcBorders>
              <w:top w:color="000000" w:space="0" w:sz="8" w:val="single"/>
              <w:left w:color="000000" w:space="0" w:sz="0" w:val="nil"/>
              <w:bottom w:color="000000" w:space="0" w:sz="0" w:val="nil"/>
              <w:right w:color="000000" w:space="0" w:sz="4" w:val="single"/>
            </w:tcBorders>
            <w:shd w:fill="f2f2f2" w:val="clear"/>
            <w:vAlign w:val="center"/>
          </w:tcPr>
          <w:p w:rsidR="00000000" w:rsidDel="00000000" w:rsidP="00000000" w:rsidRDefault="00000000" w:rsidRPr="00000000" w14:paraId="0000004D">
            <w:pPr>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Measurement Before Program</w:t>
            </w:r>
          </w:p>
        </w:tc>
        <w:tc>
          <w:tcPr>
            <w:tcBorders>
              <w:top w:color="000000" w:space="0" w:sz="8" w:val="single"/>
              <w:left w:color="000000" w:space="0" w:sz="0" w:val="nil"/>
              <w:bottom w:color="000000" w:space="0" w:sz="0" w:val="nil"/>
              <w:right w:color="000000" w:space="0" w:sz="4" w:val="single"/>
            </w:tcBorders>
            <w:shd w:fill="f2f2f2" w:val="clear"/>
            <w:vAlign w:val="center"/>
          </w:tcPr>
          <w:p w:rsidR="00000000" w:rsidDel="00000000" w:rsidP="00000000" w:rsidRDefault="00000000" w:rsidRPr="00000000" w14:paraId="0000004E">
            <w:pPr>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Measurement After Program</w:t>
            </w:r>
          </w:p>
        </w:tc>
        <w:tc>
          <w:tcPr>
            <w:tcBorders>
              <w:top w:color="000000" w:space="0" w:sz="8" w:val="single"/>
              <w:left w:color="000000" w:space="0" w:sz="0" w:val="nil"/>
              <w:bottom w:color="000000" w:space="0" w:sz="0" w:val="nil"/>
              <w:right w:color="000000" w:space="0" w:sz="4" w:val="single"/>
            </w:tcBorders>
            <w:shd w:fill="f2f2f2" w:val="clear"/>
            <w:vAlign w:val="center"/>
          </w:tcPr>
          <w:p w:rsidR="00000000" w:rsidDel="00000000" w:rsidP="00000000" w:rsidRDefault="00000000" w:rsidRPr="00000000" w14:paraId="0000004F">
            <w:pPr>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Change (%, $, or #) </w:t>
            </w:r>
          </w:p>
        </w:tc>
        <w:tc>
          <w:tcPr>
            <w:tcBorders>
              <w:top w:color="000000" w:space="0" w:sz="8" w:val="single"/>
              <w:left w:color="000000" w:space="0" w:sz="0" w:val="nil"/>
              <w:bottom w:color="000000" w:space="0" w:sz="0" w:val="nil"/>
              <w:right w:color="000000" w:space="0" w:sz="4" w:val="single"/>
            </w:tcBorders>
            <w:shd w:fill="f2f2f2" w:val="clear"/>
            <w:vAlign w:val="center"/>
          </w:tcPr>
          <w:p w:rsidR="00000000" w:rsidDel="00000000" w:rsidP="00000000" w:rsidRDefault="00000000" w:rsidRPr="00000000" w14:paraId="00000050">
            <w:pPr>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Considerations</w:t>
            </w:r>
          </w:p>
        </w:tc>
        <w:tc>
          <w:tcPr>
            <w:tcBorders>
              <w:top w:color="000000" w:space="0" w:sz="8" w:val="single"/>
              <w:left w:color="000000" w:space="0" w:sz="0" w:val="nil"/>
              <w:bottom w:color="000000" w:space="0" w:sz="0" w:val="nil"/>
              <w:right w:color="000000" w:space="0" w:sz="4" w:val="single"/>
            </w:tcBorders>
            <w:shd w:fill="f2f2f2" w:val="clear"/>
            <w:vAlign w:val="center"/>
          </w:tcPr>
          <w:p w:rsidR="00000000" w:rsidDel="00000000" w:rsidP="00000000" w:rsidRDefault="00000000" w:rsidRPr="00000000" w14:paraId="00000051">
            <w:pPr>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Attribution Factor</w:t>
            </w:r>
          </w:p>
        </w:tc>
        <w:tc>
          <w:tcPr>
            <w:tcBorders>
              <w:top w:color="000000" w:space="0" w:sz="8" w:val="single"/>
              <w:left w:color="000000" w:space="0" w:sz="0" w:val="nil"/>
              <w:bottom w:color="000000" w:space="0" w:sz="0" w:val="nil"/>
              <w:right w:color="000000" w:space="0" w:sz="4" w:val="single"/>
            </w:tcBorders>
            <w:shd w:fill="f2f2f2" w:val="clear"/>
            <w:vAlign w:val="center"/>
          </w:tcPr>
          <w:p w:rsidR="00000000" w:rsidDel="00000000" w:rsidP="00000000" w:rsidRDefault="00000000" w:rsidRPr="00000000" w14:paraId="00000052">
            <w:pPr>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Attribution Calculation</w:t>
            </w:r>
          </w:p>
        </w:tc>
        <w:tc>
          <w:tcPr>
            <w:tcBorders>
              <w:top w:color="000000" w:space="0" w:sz="8" w:val="single"/>
              <w:left w:color="000000" w:space="0" w:sz="0" w:val="nil"/>
              <w:bottom w:color="000000" w:space="0" w:sz="0" w:val="nil"/>
              <w:right w:color="000000" w:space="0" w:sz="8" w:val="single"/>
            </w:tcBorders>
            <w:shd w:fill="f2f2f2" w:val="clear"/>
            <w:vAlign w:val="center"/>
          </w:tcPr>
          <w:p w:rsidR="00000000" w:rsidDel="00000000" w:rsidP="00000000" w:rsidRDefault="00000000" w:rsidRPr="00000000" w14:paraId="00000053">
            <w:pPr>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Attributed Impact</w:t>
            </w:r>
          </w:p>
        </w:tc>
      </w:tr>
      <w:tr>
        <w:trPr>
          <w:cantSplit w:val="0"/>
          <w:trHeight w:val="910" w:hRule="atLeast"/>
          <w:tblHeader w:val="0"/>
        </w:trPr>
        <w:tc>
          <w:tcPr>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54">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5">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6">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7">
            <w:pPr>
              <w:jc w:val="center"/>
              <w:rPr>
                <w:rFonts w:ascii="Quattrocento Sans" w:cs="Quattrocento Sans" w:eastAsia="Quattrocento Sans" w:hAnsi="Quattrocento Sans"/>
                <w:sz w:val="18"/>
                <w:szCs w:val="18"/>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8">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9">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A">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c>
          <w:tcPr>
            <w:tcBorders>
              <w:top w:color="000000" w:space="0" w:sz="8"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5B">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r>
      <w:tr>
        <w:trPr>
          <w:cantSplit w:val="0"/>
          <w:trHeight w:val="91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5C">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D">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E">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F">
            <w:pPr>
              <w:jc w:val="center"/>
              <w:rPr>
                <w:rFonts w:ascii="Quattrocento Sans" w:cs="Quattrocento Sans" w:eastAsia="Quattrocento Sans" w:hAnsi="Quattrocento Sans"/>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0">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1">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2">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63">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r>
      <w:tr>
        <w:trPr>
          <w:cantSplit w:val="0"/>
          <w:trHeight w:val="91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64">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5">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6">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7">
            <w:pPr>
              <w:jc w:val="center"/>
              <w:rPr>
                <w:rFonts w:ascii="Quattrocento Sans" w:cs="Quattrocento Sans" w:eastAsia="Quattrocento Sans" w:hAnsi="Quattrocento Sans"/>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8">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9">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A">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6B">
            <w:pPr>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 </w:t>
            </w:r>
          </w:p>
        </w:tc>
      </w:tr>
      <w:tr>
        <w:trPr>
          <w:cantSplit w:val="0"/>
          <w:trHeight w:val="91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6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F">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7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cantSplit w:val="0"/>
          <w:trHeight w:val="91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7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7">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7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cantSplit w:val="0"/>
          <w:trHeight w:val="91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7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F">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8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r>
        <w:trPr>
          <w:cantSplit w:val="0"/>
          <w:trHeight w:val="91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8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7">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8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r>
    </w:tbl>
    <w:p w:rsidR="00000000" w:rsidDel="00000000" w:rsidP="00000000" w:rsidRDefault="00000000" w:rsidRPr="00000000" w14:paraId="0000008C">
      <w:pPr>
        <w:spacing w:after="160" w:line="259" w:lineRule="auto"/>
        <w:rPr>
          <w:rFonts w:ascii="Calibri" w:cs="Calibri" w:eastAsia="Calibri" w:hAnsi="Calibri"/>
          <w:color w:val="2f5496"/>
          <w:sz w:val="26"/>
          <w:szCs w:val="26"/>
        </w:rPr>
      </w:pPr>
      <w:r w:rsidDel="00000000" w:rsidR="00000000" w:rsidRPr="00000000">
        <w:rPr>
          <w:rtl w:val="0"/>
        </w:rPr>
      </w:r>
    </w:p>
    <w:p w:rsidR="00000000" w:rsidDel="00000000" w:rsidP="00000000" w:rsidRDefault="00000000" w:rsidRPr="00000000" w14:paraId="0000008D">
      <w:pPr>
        <w:spacing w:after="160" w:line="259" w:lineRule="auto"/>
        <w:rPr>
          <w:rFonts w:ascii="Calibri" w:cs="Calibri" w:eastAsia="Calibri" w:hAnsi="Calibri"/>
          <w:color w:val="2f5496"/>
          <w:sz w:val="26"/>
          <w:szCs w:val="26"/>
        </w:rPr>
      </w:pPr>
      <w:bookmarkStart w:colFirst="0" w:colLast="0" w:name="_2bn6wsx" w:id="1"/>
      <w:bookmarkEnd w:id="1"/>
      <w:r w:rsidDel="00000000" w:rsidR="00000000" w:rsidRPr="00000000">
        <w:br w:type="page"/>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5.0" w:type="dxa"/>
        <w:left w:w="115.0" w:type="dxa"/>
        <w:bottom w:w="15.0" w:type="dxa"/>
        <w:right w:w="115.0" w:type="dxa"/>
      </w:tblCellMar>
    </w:tblPr>
  </w:style>
  <w:style w:type="table" w:styleId="Table2">
    <w:basedOn w:val="TableNormal"/>
    <w:pPr>
      <w:spacing w:after="0" w:line="240" w:lineRule="auto"/>
    </w:pPr>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